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77" w:type="dxa"/>
        <w:tblInd w:w="-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993"/>
        <w:gridCol w:w="283"/>
        <w:gridCol w:w="562"/>
        <w:gridCol w:w="192"/>
        <w:gridCol w:w="1132"/>
        <w:gridCol w:w="801"/>
        <w:gridCol w:w="330"/>
        <w:gridCol w:w="1355"/>
        <w:gridCol w:w="1832"/>
        <w:gridCol w:w="23"/>
        <w:gridCol w:w="272"/>
        <w:gridCol w:w="1826"/>
        <w:gridCol w:w="39"/>
      </w:tblGrid>
      <w:tr w:rsidR="00E9183A" w:rsidRPr="00EF1AA4" w14:paraId="6CE8D0F8" w14:textId="77777777" w:rsidTr="0066669D">
        <w:trPr>
          <w:gridBefore w:val="1"/>
          <w:wBefore w:w="37" w:type="dxa"/>
          <w:cantSplit/>
          <w:trHeight w:val="696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1C906DE" w14:textId="77777777" w:rsidR="00E9183A" w:rsidRPr="00EF1AA4" w:rsidRDefault="00E9183A" w:rsidP="00160CB8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</w:p>
          <w:p w14:paraId="281947EB" w14:textId="77777777" w:rsidR="00E9183A" w:rsidRPr="00EF1AA4" w:rsidRDefault="00E9183A" w:rsidP="00E9183A">
            <w:pPr>
              <w:pStyle w:val="Opispolatabeli"/>
              <w:jc w:val="center"/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</w:pPr>
            <w:r w:rsidRPr="00EF1AA4">
              <w:rPr>
                <w:rFonts w:ascii="Times New Roman" w:hAnsi="Times New Roman" w:cs="Times New Roman"/>
                <w:b/>
                <w:sz w:val="22"/>
                <w:szCs w:val="22"/>
                <w:lang w:val="pl-PL"/>
              </w:rPr>
              <w:t>I KARTA OPISU PRZEDMIOTU</w:t>
            </w:r>
          </w:p>
        </w:tc>
      </w:tr>
      <w:tr w:rsidR="00E9183A" w:rsidRPr="00EF1AA4" w14:paraId="004545AD" w14:textId="77777777" w:rsidTr="0066669D">
        <w:trPr>
          <w:gridBefore w:val="1"/>
          <w:wBefore w:w="37" w:type="dxa"/>
          <w:cantSplit/>
          <w:trHeight w:val="200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AA5A8B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2970557E" w14:textId="77777777" w:rsidTr="0066669D">
        <w:trPr>
          <w:gridBefore w:val="1"/>
          <w:wBefore w:w="37" w:type="dxa"/>
          <w:cantSplit/>
          <w:trHeight w:val="79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C8EBA3D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Kierunek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A8B9F71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Bezpieczeństwo narodowe</w:t>
            </w:r>
          </w:p>
        </w:tc>
      </w:tr>
      <w:tr w:rsidR="00E9183A" w:rsidRPr="00EF1AA4" w14:paraId="352AA3D9" w14:textId="77777777" w:rsidTr="0066669D">
        <w:trPr>
          <w:gridBefore w:val="1"/>
          <w:wBefore w:w="37" w:type="dxa"/>
          <w:cantSplit/>
          <w:trHeight w:hRule="exact" w:val="24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58C9964" w14:textId="77777777" w:rsidR="00E9183A" w:rsidRPr="00EF1AA4" w:rsidRDefault="00E9183A" w:rsidP="00160CB8">
            <w:pPr>
              <w:rPr>
                <w:b/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DE56A45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7A15015F" w14:textId="77777777" w:rsidTr="0066669D">
        <w:trPr>
          <w:gridBefore w:val="1"/>
          <w:wBefore w:w="37" w:type="dxa"/>
          <w:cantSplit/>
          <w:trHeight w:val="20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FDC79F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Poziom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083F290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Pierwszy</w:t>
            </w:r>
          </w:p>
        </w:tc>
      </w:tr>
      <w:tr w:rsidR="00E9183A" w:rsidRPr="00EF1AA4" w14:paraId="3D9DE199" w14:textId="77777777" w:rsidTr="0066669D">
        <w:trPr>
          <w:gridBefore w:val="1"/>
          <w:wBefore w:w="37" w:type="dxa"/>
          <w:cantSplit/>
          <w:trHeight w:hRule="exact" w:val="208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2E29CF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AAB6DB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69D79323" w14:textId="77777777" w:rsidTr="0066669D">
        <w:trPr>
          <w:gridBefore w:val="1"/>
          <w:wBefore w:w="37" w:type="dxa"/>
          <w:cantSplit/>
          <w:trHeight w:hRule="exact" w:val="283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CE480AC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Profil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5293B60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Praktyczny</w:t>
            </w:r>
          </w:p>
        </w:tc>
      </w:tr>
      <w:tr w:rsidR="00E9183A" w:rsidRPr="00EF1AA4" w14:paraId="4798CBAB" w14:textId="77777777" w:rsidTr="0066669D">
        <w:trPr>
          <w:gridBefore w:val="1"/>
          <w:wBefore w:w="37" w:type="dxa"/>
          <w:cantSplit/>
          <w:trHeight w:hRule="exact" w:val="273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E348793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1041CE6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14E44A75" w14:textId="77777777" w:rsidTr="0066669D">
        <w:trPr>
          <w:gridBefore w:val="1"/>
          <w:wBefore w:w="37" w:type="dxa"/>
          <w:cantSplit/>
          <w:trHeight w:hRule="exact" w:val="329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BCA2F12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Forma prowadzenia studiów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</w:tcPr>
          <w:p w14:paraId="267C981D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Stacjonarne</w:t>
            </w:r>
          </w:p>
        </w:tc>
      </w:tr>
      <w:tr w:rsidR="00E9183A" w:rsidRPr="00EF1AA4" w14:paraId="61E0D918" w14:textId="77777777" w:rsidTr="0066669D">
        <w:trPr>
          <w:gridBefore w:val="1"/>
          <w:wBefore w:w="37" w:type="dxa"/>
          <w:cantSplit/>
          <w:trHeight w:hRule="exact" w:val="24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5092DA5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C28BCD4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3FE7A9D2" w14:textId="77777777" w:rsidTr="00A15F27">
        <w:trPr>
          <w:gridBefore w:val="1"/>
          <w:wBefore w:w="37" w:type="dxa"/>
          <w:cantSplit/>
          <w:trHeight w:hRule="exact" w:val="555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702AD35" w14:textId="77777777" w:rsidR="00A15F27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Przedmiot</w:t>
            </w:r>
          </w:p>
          <w:p w14:paraId="09F563E2" w14:textId="310E667D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kod przedmiotu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3EAEFB3" w14:textId="77777777" w:rsidR="00A15F27" w:rsidRDefault="00E9183A" w:rsidP="00160CB8">
            <w:pPr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Wychowanie Fizyczne</w:t>
            </w:r>
          </w:p>
          <w:p w14:paraId="260599BD" w14:textId="6ABFB2EE" w:rsidR="00E9183A" w:rsidRPr="00EF1AA4" w:rsidRDefault="00E9183A" w:rsidP="00160CB8">
            <w:pPr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PWSZ-1-WF</w:t>
            </w:r>
          </w:p>
        </w:tc>
      </w:tr>
      <w:tr w:rsidR="00E9183A" w:rsidRPr="00EF1AA4" w14:paraId="0F2D0307" w14:textId="77777777" w:rsidTr="0066669D">
        <w:trPr>
          <w:gridBefore w:val="1"/>
          <w:wBefore w:w="37" w:type="dxa"/>
          <w:cantSplit/>
          <w:trHeight w:hRule="exact" w:val="195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56AC60A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C3C44E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5CE3CDCF" w14:textId="77777777" w:rsidTr="0066669D">
        <w:trPr>
          <w:gridBefore w:val="1"/>
          <w:wBefore w:w="37" w:type="dxa"/>
          <w:cantSplit/>
          <w:trHeight w:hRule="exact" w:val="321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CD9EF98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Rok studiów</w:t>
            </w:r>
          </w:p>
          <w:p w14:paraId="5FC98211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508FBCF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5501935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I, II</w:t>
            </w:r>
          </w:p>
        </w:tc>
      </w:tr>
      <w:tr w:rsidR="00E9183A" w:rsidRPr="00EF1AA4" w14:paraId="5CBEEA98" w14:textId="77777777" w:rsidTr="00A15F27">
        <w:trPr>
          <w:gridBefore w:val="1"/>
          <w:wBefore w:w="37" w:type="dxa"/>
          <w:cantSplit/>
          <w:trHeight w:hRule="exact" w:val="150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A5B69F3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FFC4A66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20D844E7" w14:textId="77777777" w:rsidTr="0066669D">
        <w:trPr>
          <w:gridBefore w:val="1"/>
          <w:wBefore w:w="37" w:type="dxa"/>
          <w:cantSplit/>
          <w:trHeight w:hRule="exact" w:val="29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3AA442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Semestr 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BBC460E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II, III</w:t>
            </w:r>
          </w:p>
        </w:tc>
      </w:tr>
      <w:tr w:rsidR="00E9183A" w:rsidRPr="00EF1AA4" w14:paraId="33FA1C65" w14:textId="77777777" w:rsidTr="0066669D">
        <w:trPr>
          <w:gridBefore w:val="1"/>
          <w:wBefore w:w="37" w:type="dxa"/>
          <w:cantSplit/>
          <w:trHeight w:hRule="exact" w:val="304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3D82624" w14:textId="3A82BBEC" w:rsidR="00E9183A" w:rsidRPr="00EF1AA4" w:rsidRDefault="008C0836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Liczba godzin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63BECD9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Ćwiczenia: 60</w:t>
            </w:r>
          </w:p>
        </w:tc>
      </w:tr>
      <w:tr w:rsidR="00E9183A" w:rsidRPr="00EF1AA4" w14:paraId="168555A0" w14:textId="77777777" w:rsidTr="00A15F27">
        <w:trPr>
          <w:gridBefore w:val="1"/>
          <w:wBefore w:w="37" w:type="dxa"/>
          <w:cantSplit/>
          <w:trHeight w:hRule="exact" w:val="289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D20272F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Liczba punktów ECTS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8BFD67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</w:t>
            </w:r>
          </w:p>
        </w:tc>
      </w:tr>
      <w:tr w:rsidR="00E9183A" w:rsidRPr="00EF1AA4" w14:paraId="5D6B107C" w14:textId="77777777" w:rsidTr="0066669D">
        <w:trPr>
          <w:gridBefore w:val="1"/>
          <w:wBefore w:w="37" w:type="dxa"/>
          <w:cantSplit/>
          <w:trHeight w:hRule="exact" w:val="317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432A2AF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Prowadzący przedmiot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7D8F4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dr Arleta </w:t>
            </w:r>
            <w:proofErr w:type="spellStart"/>
            <w:r w:rsidRPr="00EF1AA4">
              <w:rPr>
                <w:sz w:val="22"/>
                <w:szCs w:val="22"/>
              </w:rPr>
              <w:t>Loga</w:t>
            </w:r>
            <w:proofErr w:type="spellEnd"/>
          </w:p>
        </w:tc>
      </w:tr>
      <w:tr w:rsidR="00E9183A" w:rsidRPr="00EF1AA4" w14:paraId="70E38664" w14:textId="77777777" w:rsidTr="00A15F27">
        <w:trPr>
          <w:gridBefore w:val="1"/>
          <w:wBefore w:w="37" w:type="dxa"/>
          <w:cantSplit/>
          <w:trHeight w:hRule="exact" w:val="834"/>
        </w:trPr>
        <w:tc>
          <w:tcPr>
            <w:tcW w:w="316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F644B06" w14:textId="574034AB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Wymagania wstępne w zakresie wiedzy, umiejętności, kompetencji personalnych i społecznych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59F072F" w14:textId="7FD90DA4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Ogólna sprawność fizyczna na poziomie średniej szkoły</w:t>
            </w:r>
            <w:r w:rsidR="008C0836">
              <w:rPr>
                <w:sz w:val="22"/>
                <w:szCs w:val="22"/>
              </w:rPr>
              <w:t xml:space="preserve"> </w:t>
            </w:r>
            <w:proofErr w:type="spellStart"/>
            <w:r w:rsidRPr="00EF1AA4">
              <w:rPr>
                <w:sz w:val="22"/>
                <w:szCs w:val="22"/>
              </w:rPr>
              <w:t>ogólnokształ</w:t>
            </w:r>
            <w:r w:rsidR="008C0836">
              <w:rPr>
                <w:sz w:val="22"/>
                <w:szCs w:val="22"/>
              </w:rPr>
              <w:t>-</w:t>
            </w:r>
            <w:r w:rsidRPr="00EF1AA4">
              <w:rPr>
                <w:sz w:val="22"/>
                <w:szCs w:val="22"/>
              </w:rPr>
              <w:t>cącej</w:t>
            </w:r>
            <w:proofErr w:type="spellEnd"/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3BA281C3" w14:textId="77777777" w:rsidTr="0066669D">
        <w:trPr>
          <w:gridBefore w:val="1"/>
          <w:wBefore w:w="37" w:type="dxa"/>
          <w:cantSplit/>
          <w:trHeight w:hRule="exact" w:val="651"/>
        </w:trPr>
        <w:tc>
          <w:tcPr>
            <w:tcW w:w="3162" w:type="dxa"/>
            <w:gridSpan w:val="5"/>
            <w:vMerge w:val="restart"/>
            <w:tcBorders>
              <w:top w:val="single" w:sz="2" w:space="0" w:color="auto"/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3A78EF4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Cel(cele) przedmiotu kształcenia</w:t>
            </w: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E2424BF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Zapoznanie studentów z zasadami bezpieczeństwa i higieny na zajęciach wychowania fizycznego. </w:t>
            </w:r>
          </w:p>
        </w:tc>
      </w:tr>
      <w:tr w:rsidR="00E9183A" w:rsidRPr="00EF1AA4" w14:paraId="24E15EB6" w14:textId="77777777" w:rsidTr="0066669D">
        <w:trPr>
          <w:gridBefore w:val="1"/>
          <w:wBefore w:w="37" w:type="dxa"/>
          <w:cantSplit/>
          <w:trHeight w:hRule="exact" w:val="729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58EF87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E9F824" w14:textId="44700FCC" w:rsidR="00E9183A" w:rsidRPr="00EF1AA4" w:rsidRDefault="00E9183A" w:rsidP="00160C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Poprawianie sprawności krążeniowo- oddechowej w marszobiegu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z pokonywaniem naturalnych przeszkód terenowych.</w:t>
            </w:r>
          </w:p>
        </w:tc>
      </w:tr>
      <w:tr w:rsidR="00E9183A" w:rsidRPr="00EF1AA4" w14:paraId="192D1B5B" w14:textId="77777777" w:rsidTr="0066669D">
        <w:trPr>
          <w:gridBefore w:val="1"/>
          <w:wBefore w:w="37" w:type="dxa"/>
          <w:cantSplit/>
          <w:trHeight w:hRule="exact" w:val="407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4FB3997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4DD4F03" w14:textId="77777777" w:rsidR="00E9183A" w:rsidRPr="00EF1AA4" w:rsidRDefault="00E9183A" w:rsidP="00160CB8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Wzmacnianie sprawności aerobowej poprzez biegi przełajowe.</w:t>
            </w:r>
          </w:p>
        </w:tc>
      </w:tr>
      <w:tr w:rsidR="00E9183A" w:rsidRPr="00EF1AA4" w14:paraId="4AC66F39" w14:textId="77777777" w:rsidTr="0066669D">
        <w:trPr>
          <w:gridBefore w:val="1"/>
          <w:wBefore w:w="37" w:type="dxa"/>
          <w:cantSplit/>
          <w:trHeight w:hRule="exact" w:val="36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727F2FCC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45998BA" w14:textId="528EF443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Rozwinięcie aktywności ruchowej studentów</w:t>
            </w:r>
            <w:r w:rsidR="008C0836">
              <w:rPr>
                <w:sz w:val="22"/>
                <w:szCs w:val="22"/>
              </w:rPr>
              <w:t>.</w:t>
            </w:r>
          </w:p>
          <w:p w14:paraId="4C44D58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07C0CAE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  <w:p w14:paraId="0A35BDFE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6019B20A" w14:textId="77777777" w:rsidTr="0066669D">
        <w:trPr>
          <w:gridBefore w:val="1"/>
          <w:wBefore w:w="37" w:type="dxa"/>
          <w:cantSplit/>
          <w:trHeight w:hRule="exact" w:val="61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A5AF28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43D5605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Przekazanie wiedzy i umiejętności z zakresu pomiaru tętna przed i po wysiłku oraz interpretacji zjawiska restytucji.</w:t>
            </w:r>
          </w:p>
        </w:tc>
      </w:tr>
      <w:tr w:rsidR="00E9183A" w:rsidRPr="00EF1AA4" w14:paraId="0EFC6C19" w14:textId="77777777" w:rsidTr="008C0836">
        <w:trPr>
          <w:gridBefore w:val="1"/>
          <w:wBefore w:w="37" w:type="dxa"/>
          <w:cantSplit/>
          <w:trHeight w:hRule="exact" w:val="64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4D01AA0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E9A42AB" w14:textId="77777777" w:rsidR="00E9183A" w:rsidRPr="00EF1AA4" w:rsidRDefault="00E9183A" w:rsidP="00160CB8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Przekazanie wiedzy na temat dozwolonych i niedozwolonych środków wspomagających w sportach wytrzymałościowych (doping).</w:t>
            </w:r>
          </w:p>
        </w:tc>
      </w:tr>
      <w:tr w:rsidR="00E9183A" w:rsidRPr="00EF1AA4" w14:paraId="40DE9ECA" w14:textId="77777777" w:rsidTr="0066669D">
        <w:trPr>
          <w:gridBefore w:val="1"/>
          <w:wBefore w:w="37" w:type="dxa"/>
          <w:cantSplit/>
          <w:trHeight w:hRule="exact" w:val="680"/>
        </w:trPr>
        <w:tc>
          <w:tcPr>
            <w:tcW w:w="3162" w:type="dxa"/>
            <w:gridSpan w:val="5"/>
            <w:vMerge/>
            <w:tcBorders>
              <w:left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4CBA39F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350C881" w14:textId="684ED10F" w:rsidR="00E9183A" w:rsidRPr="00EF1AA4" w:rsidRDefault="00E9183A" w:rsidP="00160CB8">
            <w:pPr>
              <w:pStyle w:val="Akapitzlist"/>
              <w:ind w:left="0"/>
              <w:jc w:val="both"/>
              <w:rPr>
                <w:iCs/>
                <w:sz w:val="22"/>
                <w:szCs w:val="22"/>
              </w:rPr>
            </w:pPr>
            <w:r w:rsidRPr="00EF1AA4">
              <w:rPr>
                <w:iCs/>
                <w:sz w:val="22"/>
                <w:szCs w:val="22"/>
              </w:rPr>
              <w:t>Zapoznanie studentów z podstawową literaturą dotyczącą wychowania fizycznego</w:t>
            </w:r>
            <w:r w:rsidR="008C0836">
              <w:rPr>
                <w:iCs/>
                <w:sz w:val="22"/>
                <w:szCs w:val="22"/>
              </w:rPr>
              <w:t>.</w:t>
            </w:r>
          </w:p>
          <w:p w14:paraId="1D28CA1E" w14:textId="77777777" w:rsidR="00E9183A" w:rsidRPr="00EF1AA4" w:rsidRDefault="00E9183A" w:rsidP="00160CB8">
            <w:pPr>
              <w:jc w:val="both"/>
              <w:rPr>
                <w:sz w:val="22"/>
                <w:szCs w:val="22"/>
              </w:rPr>
            </w:pPr>
          </w:p>
        </w:tc>
      </w:tr>
      <w:tr w:rsidR="00E9183A" w:rsidRPr="00EF1AA4" w14:paraId="1400ADAA" w14:textId="77777777" w:rsidTr="0066669D">
        <w:trPr>
          <w:gridBefore w:val="1"/>
          <w:wBefore w:w="37" w:type="dxa"/>
          <w:cantSplit/>
          <w:trHeight w:hRule="exact" w:val="676"/>
        </w:trPr>
        <w:tc>
          <w:tcPr>
            <w:tcW w:w="3162" w:type="dxa"/>
            <w:gridSpan w:val="5"/>
            <w:vMerge/>
            <w:tcBorders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77E8692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6478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BFD6B0E" w14:textId="77777777" w:rsidR="00E9183A" w:rsidRPr="00EF1AA4" w:rsidRDefault="00E9183A" w:rsidP="00160CB8">
            <w:pPr>
              <w:pStyle w:val="Akapitzlist"/>
              <w:ind w:left="0"/>
              <w:jc w:val="both"/>
              <w:rPr>
                <w:iCs/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Zapoznanie studentów z testami określającymi poziom wytrzymałości tlenowej, udział w teście Coopera.</w:t>
            </w:r>
          </w:p>
        </w:tc>
      </w:tr>
      <w:tr w:rsidR="00E9183A" w:rsidRPr="00EF1AA4" w14:paraId="4441DB2A" w14:textId="77777777" w:rsidTr="00A15F27">
        <w:trPr>
          <w:gridBefore w:val="1"/>
          <w:wBefore w:w="37" w:type="dxa"/>
          <w:cantSplit/>
          <w:trHeight w:hRule="exact" w:val="303"/>
        </w:trPr>
        <w:tc>
          <w:tcPr>
            <w:tcW w:w="9640" w:type="dxa"/>
            <w:gridSpan w:val="1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92825DF" w14:textId="77777777" w:rsidR="00E9183A" w:rsidRPr="00EF1AA4" w:rsidRDefault="00E9183A" w:rsidP="00A15F27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 EFEKTY UCZENIA SIĘ</w:t>
            </w:r>
          </w:p>
        </w:tc>
      </w:tr>
      <w:tr w:rsidR="00E9183A" w:rsidRPr="00EF1AA4" w14:paraId="15F0C1FF" w14:textId="77777777" w:rsidTr="0066669D">
        <w:trPr>
          <w:gridBefore w:val="1"/>
          <w:wBefore w:w="37" w:type="dxa"/>
          <w:cantSplit/>
          <w:trHeight w:hRule="exact" w:val="922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2D81BD77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Symbol efektów</w:t>
            </w:r>
          </w:p>
          <w:p w14:paraId="654E4496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 uczenia się</w:t>
            </w:r>
          </w:p>
          <w:p w14:paraId="06AA1DD7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1FA4A79" w14:textId="77777777" w:rsidR="00A15F27" w:rsidRDefault="00A15F27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4747716F" w14:textId="60F13E92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Potwierdzenie osiągnięcia efektów uczenia się</w:t>
            </w:r>
          </w:p>
          <w:p w14:paraId="1AD78F3C" w14:textId="77777777" w:rsidR="00E9183A" w:rsidRPr="00EF1AA4" w:rsidRDefault="00E9183A" w:rsidP="00160CB8">
            <w:pPr>
              <w:jc w:val="both"/>
              <w:rPr>
                <w:b/>
                <w:sz w:val="22"/>
                <w:szCs w:val="22"/>
              </w:rPr>
            </w:pP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9EB774" w14:textId="116C9E89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 xml:space="preserve">Odniesienie do efektów uczenia </w:t>
            </w:r>
            <w:r w:rsidR="008C0836" w:rsidRPr="00EF1AA4">
              <w:rPr>
                <w:b/>
                <w:bCs/>
                <w:sz w:val="22"/>
                <w:szCs w:val="22"/>
              </w:rPr>
              <w:t>się dla</w:t>
            </w:r>
            <w:r w:rsidRPr="00EF1AA4">
              <w:rPr>
                <w:b/>
                <w:bCs/>
                <w:sz w:val="22"/>
                <w:szCs w:val="22"/>
              </w:rPr>
              <w:t xml:space="preserve"> kierunku studiów</w:t>
            </w:r>
            <w:r w:rsidRPr="00EF1AA4">
              <w:rPr>
                <w:b/>
                <w:sz w:val="22"/>
                <w:szCs w:val="22"/>
              </w:rPr>
              <w:t xml:space="preserve">  </w:t>
            </w:r>
          </w:p>
        </w:tc>
      </w:tr>
      <w:tr w:rsidR="00E9183A" w:rsidRPr="00EF1AA4" w14:paraId="16B459DC" w14:textId="77777777" w:rsidTr="008C0836">
        <w:trPr>
          <w:gridBefore w:val="1"/>
          <w:wBefore w:w="37" w:type="dxa"/>
          <w:cantSplit/>
          <w:trHeight w:hRule="exact" w:val="1394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04F19D8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PWSZ-1-WF-1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59F54E1" w14:textId="68D4CDAB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Posiada wiedzę w zakresie karty opisu przedmiotu (cele i e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fekty</w:t>
            </w:r>
            <w:proofErr w:type="spellEnd"/>
            <w:r w:rsidRPr="00EF1AA4">
              <w:rPr>
                <w:sz w:val="22"/>
                <w:szCs w:val="22"/>
              </w:rPr>
              <w:t xml:space="preserve"> uczenia się) oraz zasad bezpieczeństwa i higieny pracy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 xml:space="preserve">w odniesieniu do przedmiotu. Opisuje proces uczenia się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i nauczania ruchów z uwzględnieniem aspektów rozwojowych i metodyki nauczania ruchów</w:t>
            </w:r>
            <w:r w:rsidR="008C0836">
              <w:rPr>
                <w:sz w:val="22"/>
                <w:szCs w:val="22"/>
              </w:rPr>
              <w:t>.</w:t>
            </w:r>
            <w:r w:rsidRPr="00EF1AA4">
              <w:rPr>
                <w:sz w:val="22"/>
                <w:szCs w:val="22"/>
              </w:rPr>
              <w:t xml:space="preserve"> 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C87F44F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46C948F" w14:textId="77777777" w:rsidTr="0066669D">
        <w:trPr>
          <w:gridBefore w:val="1"/>
          <w:wBefore w:w="37" w:type="dxa"/>
          <w:cantSplit/>
          <w:trHeight w:hRule="exact" w:val="848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1FE81AA0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PWSZ-1-WF-2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6522D77" w14:textId="0C8C8DA9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Wymienia metody oceny i potrafi wyjaśnić mechanizm kształtowania się kontroli postawy ciała, wzorców ruchowych oraz nawyków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9A6F0B1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8861AEF" w14:textId="77777777" w:rsidTr="008C0836">
        <w:trPr>
          <w:gridBefore w:val="1"/>
          <w:wBefore w:w="37" w:type="dxa"/>
          <w:cantSplit/>
          <w:trHeight w:hRule="exact" w:val="861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48C1F1E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PWSZ-1-WF-3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E92B4B0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Omawia podstawowe zagadnienia związane z nauczaniem czynności ruchowych, potrafi przeprowadzić analizę ruchów człowieka pod kątem procesu uczenia się i nauczania ruchów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0D2AA845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C7D9882" w14:textId="77777777" w:rsidTr="0066669D">
        <w:trPr>
          <w:gridBefore w:val="1"/>
          <w:wBefore w:w="37" w:type="dxa"/>
          <w:cantSplit/>
          <w:trHeight w:hRule="exact" w:val="589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BC421B0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lastRenderedPageBreak/>
              <w:t>PWSZ-1-WF-4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E4D0EC3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Definiuje podstawowe pojęcia dotyczące kultury fizycznej oraz potrafi omówić różnice pomiędzy jej składowymi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D3C470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0D458F68" w14:textId="77777777" w:rsidTr="008C0836">
        <w:trPr>
          <w:gridBefore w:val="1"/>
          <w:wBefore w:w="37" w:type="dxa"/>
          <w:cantSplit/>
          <w:trHeight w:hRule="exact" w:val="825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39507949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PWSZ-1-WF-5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49B8FD" w14:textId="3C36E695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Potrafi wykorzystać różne formy aktywności ruchowej w na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uczaniu</w:t>
            </w:r>
            <w:proofErr w:type="spellEnd"/>
            <w:r w:rsidRPr="00EF1AA4">
              <w:rPr>
                <w:sz w:val="22"/>
                <w:szCs w:val="22"/>
              </w:rPr>
              <w:t xml:space="preserve"> ruchów oraz planowaniu i kontrolowaniu procesu opanowania umiejętności ruchowych</w:t>
            </w:r>
            <w:r w:rsidR="00EF1AA4" w:rsidRPr="00EF1AA4">
              <w:rPr>
                <w:sz w:val="22"/>
                <w:szCs w:val="22"/>
              </w:rPr>
              <w:t>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A4AA917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4269AB1A" w14:textId="77777777" w:rsidTr="008C0836">
        <w:trPr>
          <w:gridBefore w:val="1"/>
          <w:wBefore w:w="37" w:type="dxa"/>
          <w:cantSplit/>
          <w:trHeight w:hRule="exact" w:val="851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409B372A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PWSZ-1-WF-6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DA00A72" w14:textId="71C5A186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Potrafi określić wpływ aktywności fizycznej na organizm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w zależności od warunków, czasu trwania, intensywności i jej częstotliwości.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1FBD7622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1204DCA" w14:textId="77777777" w:rsidTr="008C0836">
        <w:trPr>
          <w:gridBefore w:val="1"/>
          <w:wBefore w:w="37" w:type="dxa"/>
          <w:cantSplit/>
          <w:trHeight w:hRule="exact" w:val="848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6AD5D97D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PWSZ-1-WF-7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9057078" w14:textId="1CBFB855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Jest przygotowany do pracy w grupie, przyjmując w niej różne role; potrafi współdziałać z zespołem i współpracować </w:t>
            </w:r>
            <w:r w:rsidR="008C0836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z pr</w:t>
            </w:r>
            <w:r w:rsidR="00EF1AA4" w:rsidRPr="00EF1AA4">
              <w:rPr>
                <w:sz w:val="22"/>
                <w:szCs w:val="22"/>
              </w:rPr>
              <w:t>zedstawicielami różnych zawodów.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0B8805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3F753B21" w14:textId="77777777" w:rsidTr="008C0836">
        <w:trPr>
          <w:gridBefore w:val="1"/>
          <w:wBefore w:w="37" w:type="dxa"/>
          <w:cantSplit/>
          <w:trHeight w:hRule="exact" w:val="1072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5F55237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PWSZ-1-WF-8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603E40FA" w14:textId="03635E0E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Dba o poziom sprawności fizycznej niezbędnej dla wy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konywania</w:t>
            </w:r>
            <w:proofErr w:type="spellEnd"/>
            <w:r w:rsidRPr="00EF1AA4">
              <w:rPr>
                <w:sz w:val="22"/>
                <w:szCs w:val="22"/>
              </w:rPr>
              <w:t xml:space="preserve"> zadań właściwych dla działalności zawodowej związanej z kierunkiem studiów; korzysta z różnych form aktywności fizycznej; rozwija zainteresowania sportowe.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F4FB23A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271413A0" w14:textId="77777777" w:rsidTr="0066669D">
        <w:trPr>
          <w:gridBefore w:val="1"/>
          <w:wBefore w:w="37" w:type="dxa"/>
          <w:cantSplit/>
          <w:trHeight w:hRule="exact" w:val="703"/>
        </w:trPr>
        <w:tc>
          <w:tcPr>
            <w:tcW w:w="1838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tcMar>
              <w:left w:w="80" w:type="dxa"/>
              <w:right w:w="0" w:type="dxa"/>
            </w:tcMar>
          </w:tcPr>
          <w:p w14:paraId="0F6A3596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PWSZ-1-WF-9</w:t>
            </w:r>
          </w:p>
        </w:tc>
        <w:tc>
          <w:tcPr>
            <w:tcW w:w="5642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89671BD" w14:textId="77777777" w:rsidR="00E9183A" w:rsidRPr="00EF1AA4" w:rsidRDefault="00E9183A" w:rsidP="00E9183A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Posiada i stosuje w praktyce wiedzę z zakresu bezpieczeństwa i higieny na zajęciach wychowania fizycznego.</w:t>
            </w:r>
          </w:p>
        </w:tc>
        <w:tc>
          <w:tcPr>
            <w:tcW w:w="216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964CFB" w14:textId="77777777" w:rsidR="00E9183A" w:rsidRPr="00EF1AA4" w:rsidRDefault="00E9183A" w:rsidP="00160CB8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K_ K06</w:t>
            </w:r>
          </w:p>
        </w:tc>
      </w:tr>
      <w:tr w:rsidR="00E9183A" w:rsidRPr="00EF1AA4" w14:paraId="58C2CC57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9601" w:type="dxa"/>
            <w:gridSpan w:val="12"/>
            <w:shd w:val="clear" w:color="auto" w:fill="auto"/>
          </w:tcPr>
          <w:p w14:paraId="48419DD1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</w:p>
          <w:p w14:paraId="185039B6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III TREŚCI KSZTAŁCENIA</w:t>
            </w:r>
          </w:p>
        </w:tc>
      </w:tr>
      <w:tr w:rsidR="00E9183A" w:rsidRPr="00EF1AA4" w14:paraId="3AFF799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231"/>
        </w:trPr>
        <w:tc>
          <w:tcPr>
            <w:tcW w:w="1276" w:type="dxa"/>
            <w:gridSpan w:val="2"/>
            <w:shd w:val="clear" w:color="auto" w:fill="auto"/>
          </w:tcPr>
          <w:p w14:paraId="4425FB8C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003010D1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Symbol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4F01C511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  <w:p w14:paraId="11F1FE4A" w14:textId="77777777" w:rsidR="00E9183A" w:rsidRPr="00EF1AA4" w:rsidRDefault="00E9183A" w:rsidP="00160CB8">
            <w:pPr>
              <w:tabs>
                <w:tab w:val="center" w:pos="3211"/>
                <w:tab w:val="left" w:pos="4600"/>
              </w:tabs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ab/>
              <w:t>Treści kształcenia</w:t>
            </w:r>
            <w:r w:rsidRPr="00EF1AA4">
              <w:rPr>
                <w:b/>
                <w:sz w:val="22"/>
                <w:szCs w:val="22"/>
              </w:rPr>
              <w:tab/>
            </w:r>
          </w:p>
        </w:tc>
        <w:tc>
          <w:tcPr>
            <w:tcW w:w="1826" w:type="dxa"/>
            <w:shd w:val="clear" w:color="auto" w:fill="auto"/>
          </w:tcPr>
          <w:p w14:paraId="0BB507F8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Odniesienie do efektów uczenia się przedmiotu</w:t>
            </w:r>
          </w:p>
        </w:tc>
      </w:tr>
      <w:tr w:rsidR="00E9183A" w:rsidRPr="00EF1AA4" w14:paraId="6484501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75E7FD5A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TK_1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5FEF56B0" w14:textId="6B4978E3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Omówienie przedmiotu: zapoznanie studentów z kartą opisu przed</w:t>
            </w:r>
            <w:r w:rsidR="008C0836">
              <w:rPr>
                <w:sz w:val="22"/>
                <w:szCs w:val="22"/>
              </w:rPr>
              <w:t>-</w:t>
            </w:r>
            <w:r w:rsidRPr="00EF1AA4">
              <w:rPr>
                <w:sz w:val="22"/>
                <w:szCs w:val="22"/>
              </w:rPr>
              <w:t>miotu, zapoznanie z efektami uczenia się przewidzianymi dla prze</w:t>
            </w:r>
            <w:r w:rsidR="008C0836">
              <w:rPr>
                <w:sz w:val="22"/>
                <w:szCs w:val="22"/>
              </w:rPr>
              <w:t>-</w:t>
            </w:r>
            <w:proofErr w:type="spellStart"/>
            <w:r w:rsidRPr="00EF1AA4">
              <w:rPr>
                <w:sz w:val="22"/>
                <w:szCs w:val="22"/>
              </w:rPr>
              <w:t>dmiotu</w:t>
            </w:r>
            <w:proofErr w:type="spellEnd"/>
            <w:r w:rsidRPr="00EF1AA4">
              <w:rPr>
                <w:sz w:val="22"/>
                <w:szCs w:val="22"/>
              </w:rPr>
              <w:t>, zapoznanie z celami przedmiotu realizowanymi</w:t>
            </w:r>
            <w:r w:rsidR="008C0836">
              <w:rPr>
                <w:sz w:val="22"/>
                <w:szCs w:val="22"/>
              </w:rPr>
              <w:t xml:space="preserve"> </w:t>
            </w:r>
            <w:r w:rsidRPr="00EF1AA4">
              <w:rPr>
                <w:sz w:val="22"/>
                <w:szCs w:val="22"/>
              </w:rPr>
              <w:t>w trakcie zajęć. Zapoznanie z zasadami bezpieczeństwa i higieny pracy w odniesieniu do przedmiotu</w:t>
            </w:r>
          </w:p>
          <w:p w14:paraId="7BDD747A" w14:textId="161BE1B5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Bezpieczeństwo i higiena na zajęciach. Wyposażenie sali gimnastycznej na potrzeby ćwiczeń gimnastycznych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79CA64A7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7D2A44C2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43010162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TK_2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189ED895" w14:textId="73C48FC9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Rozwijanie sprawności fizycznej i koordynacji ruchowej poprzez ćwiczenia gimnastyczne, rodzaje asekuracji ćwiczących, ćwiczenia równoważne, ćwiczenia doskonalące przewroty w przód i w tył; stanie na rękach; gimnastyczny tor przeszkód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20E786A6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6D2562D2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4E4D0E4B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_08</w:t>
            </w:r>
          </w:p>
        </w:tc>
      </w:tr>
      <w:tr w:rsidR="00E9183A" w:rsidRPr="00EF1AA4" w14:paraId="756FE297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70"/>
        </w:trPr>
        <w:tc>
          <w:tcPr>
            <w:tcW w:w="1276" w:type="dxa"/>
            <w:gridSpan w:val="2"/>
            <w:shd w:val="clear" w:color="auto" w:fill="auto"/>
          </w:tcPr>
          <w:p w14:paraId="599CCDCC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TK_3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6F8FE6BE" w14:textId="122A3E83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Ćwiczenia gimnastyczne z przyborami (piłka, skakanka, obręcz)</w:t>
            </w:r>
            <w:r w:rsidR="008C0836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7E940CD8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10BDA432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5650D107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_08</w:t>
            </w:r>
          </w:p>
        </w:tc>
      </w:tr>
      <w:tr w:rsidR="00E9183A" w:rsidRPr="00EF1AA4" w14:paraId="0980637D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6054AE05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TK_4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BA4D6B3" w14:textId="79ACE0D5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Gry i zabawy na świeżym powietrzu.</w:t>
            </w:r>
          </w:p>
        </w:tc>
        <w:tc>
          <w:tcPr>
            <w:tcW w:w="1826" w:type="dxa"/>
            <w:shd w:val="clear" w:color="auto" w:fill="auto"/>
          </w:tcPr>
          <w:p w14:paraId="6DCD658B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_03</w:t>
            </w:r>
          </w:p>
          <w:p w14:paraId="7BBD8180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301DFD05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594B9175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1D756E81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TK_5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3D1D1844" w14:textId="77777777" w:rsidR="00E9183A" w:rsidRPr="00EF1AA4" w:rsidRDefault="00E9183A" w:rsidP="008C0836">
            <w:pPr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Aktywność w czasie wolnym, spędzanie wolnego czasu poprzez rekreację.</w:t>
            </w:r>
          </w:p>
        </w:tc>
        <w:tc>
          <w:tcPr>
            <w:tcW w:w="1826" w:type="dxa"/>
            <w:shd w:val="clear" w:color="auto" w:fill="auto"/>
          </w:tcPr>
          <w:p w14:paraId="2038B488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_05</w:t>
            </w:r>
          </w:p>
          <w:p w14:paraId="3A72985A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_09</w:t>
            </w:r>
          </w:p>
        </w:tc>
      </w:tr>
      <w:tr w:rsidR="00E9183A" w:rsidRPr="00EF1AA4" w14:paraId="36ADB730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43180A66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TK_6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0C53BD2E" w14:textId="77777777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Zespołowe gry drużynowe- podstawy techniki i taktyki</w:t>
            </w:r>
          </w:p>
        </w:tc>
        <w:tc>
          <w:tcPr>
            <w:tcW w:w="1826" w:type="dxa"/>
            <w:shd w:val="clear" w:color="auto" w:fill="auto"/>
          </w:tcPr>
          <w:p w14:paraId="038D4430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_01</w:t>
            </w:r>
          </w:p>
          <w:p w14:paraId="5D7D9AEF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_07</w:t>
            </w:r>
          </w:p>
        </w:tc>
      </w:tr>
      <w:tr w:rsidR="00E9183A" w:rsidRPr="00EF1AA4" w14:paraId="22C36C1D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313"/>
        </w:trPr>
        <w:tc>
          <w:tcPr>
            <w:tcW w:w="1276" w:type="dxa"/>
            <w:gridSpan w:val="2"/>
            <w:shd w:val="clear" w:color="auto" w:fill="auto"/>
          </w:tcPr>
          <w:p w14:paraId="415989A6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TK_7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3027DA6" w14:textId="77777777" w:rsidR="00E9183A" w:rsidRPr="00EF1AA4" w:rsidRDefault="00E9183A" w:rsidP="00EF1AA4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Testy sprawności fizycznej i test </w:t>
            </w:r>
            <w:proofErr w:type="spellStart"/>
            <w:r w:rsidRPr="00EF1AA4">
              <w:rPr>
                <w:sz w:val="22"/>
                <w:szCs w:val="22"/>
              </w:rPr>
              <w:t>Eurofit</w:t>
            </w:r>
            <w:proofErr w:type="spellEnd"/>
            <w:r w:rsidRPr="00EF1AA4">
              <w:rPr>
                <w:sz w:val="22"/>
                <w:szCs w:val="22"/>
              </w:rPr>
              <w:t xml:space="preserve">, test </w:t>
            </w:r>
            <w:proofErr w:type="spellStart"/>
            <w:r w:rsidRPr="00EF1AA4">
              <w:rPr>
                <w:sz w:val="22"/>
                <w:szCs w:val="22"/>
              </w:rPr>
              <w:t>Zuchory</w:t>
            </w:r>
            <w:proofErr w:type="spellEnd"/>
            <w:r w:rsidRPr="00EF1AA4">
              <w:rPr>
                <w:sz w:val="22"/>
                <w:szCs w:val="22"/>
              </w:rPr>
              <w:t>.</w:t>
            </w:r>
          </w:p>
        </w:tc>
        <w:tc>
          <w:tcPr>
            <w:tcW w:w="1826" w:type="dxa"/>
            <w:shd w:val="clear" w:color="auto" w:fill="auto"/>
          </w:tcPr>
          <w:p w14:paraId="319B02B3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_02</w:t>
            </w:r>
          </w:p>
        </w:tc>
      </w:tr>
      <w:tr w:rsidR="00E9183A" w:rsidRPr="00EF1AA4" w14:paraId="20A783FB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1276" w:type="dxa"/>
            <w:gridSpan w:val="2"/>
            <w:shd w:val="clear" w:color="auto" w:fill="auto"/>
          </w:tcPr>
          <w:p w14:paraId="3E175B45" w14:textId="77777777" w:rsidR="00E9183A" w:rsidRPr="00EF1AA4" w:rsidRDefault="00E9183A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TK_8</w:t>
            </w:r>
          </w:p>
        </w:tc>
        <w:tc>
          <w:tcPr>
            <w:tcW w:w="6499" w:type="dxa"/>
            <w:gridSpan w:val="9"/>
            <w:shd w:val="clear" w:color="auto" w:fill="auto"/>
          </w:tcPr>
          <w:p w14:paraId="21152B87" w14:textId="77777777" w:rsidR="00E9183A" w:rsidRPr="00EF1AA4" w:rsidRDefault="00E9183A" w:rsidP="008C083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Określanie prawidłowej i wadliwej masy ciała. Ocena postawy ciała- wady postawy ciała.</w:t>
            </w:r>
          </w:p>
        </w:tc>
        <w:tc>
          <w:tcPr>
            <w:tcW w:w="1826" w:type="dxa"/>
            <w:shd w:val="clear" w:color="auto" w:fill="auto"/>
          </w:tcPr>
          <w:p w14:paraId="44339C21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_02</w:t>
            </w:r>
          </w:p>
          <w:p w14:paraId="0AF97FC6" w14:textId="77777777" w:rsidR="00E9183A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PWSZ-1-WF </w:t>
            </w:r>
            <w:r w:rsidR="00E9183A" w:rsidRPr="00EF1AA4">
              <w:rPr>
                <w:sz w:val="22"/>
                <w:szCs w:val="22"/>
              </w:rPr>
              <w:t>_06</w:t>
            </w:r>
          </w:p>
        </w:tc>
      </w:tr>
      <w:tr w:rsidR="00E9183A" w:rsidRPr="00EF1AA4" w14:paraId="7ABF485A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9601" w:type="dxa"/>
            <w:gridSpan w:val="12"/>
            <w:shd w:val="clear" w:color="auto" w:fill="auto"/>
          </w:tcPr>
          <w:p w14:paraId="557EFEBC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</w:p>
          <w:p w14:paraId="03FF683D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IV LITERATURA PRZEDMIOTU</w:t>
            </w:r>
          </w:p>
          <w:p w14:paraId="784E9BE3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352352D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82"/>
        </w:trPr>
        <w:tc>
          <w:tcPr>
            <w:tcW w:w="2030" w:type="dxa"/>
            <w:gridSpan w:val="4"/>
            <w:shd w:val="clear" w:color="auto" w:fill="auto"/>
          </w:tcPr>
          <w:p w14:paraId="17478C5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Podstawowa</w:t>
            </w:r>
          </w:p>
          <w:p w14:paraId="2EDF07B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7571" w:type="dxa"/>
            <w:gridSpan w:val="8"/>
            <w:shd w:val="clear" w:color="auto" w:fill="auto"/>
          </w:tcPr>
          <w:p w14:paraId="3D380732" w14:textId="783A42E3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Red. T. </w:t>
            </w:r>
            <w:proofErr w:type="spellStart"/>
            <w:r w:rsidRPr="00EF1AA4">
              <w:rPr>
                <w:sz w:val="22"/>
                <w:szCs w:val="22"/>
              </w:rPr>
              <w:t>Maszczak</w:t>
            </w:r>
            <w:proofErr w:type="spellEnd"/>
            <w:r w:rsidRPr="00EF1AA4">
              <w:rPr>
                <w:sz w:val="22"/>
                <w:szCs w:val="22"/>
              </w:rPr>
              <w:t>. Metodyka Wychowania Fizycznego.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2978CB7A" w14:textId="6E24F3E0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Tatarczuk J. Metodyka wychowania fizycznego. Zielona Góra 2004</w:t>
            </w:r>
            <w:r w:rsidR="008C0836">
              <w:rPr>
                <w:sz w:val="22"/>
                <w:szCs w:val="22"/>
              </w:rPr>
              <w:t>.</w:t>
            </w:r>
          </w:p>
          <w:p w14:paraId="1A22D7A5" w14:textId="1AACCA7E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Osiński W. </w:t>
            </w:r>
            <w:proofErr w:type="spellStart"/>
            <w:r w:rsidRPr="00EF1AA4">
              <w:rPr>
                <w:sz w:val="22"/>
                <w:szCs w:val="22"/>
              </w:rPr>
              <w:t>Antropomotoryka</w:t>
            </w:r>
            <w:proofErr w:type="spellEnd"/>
            <w:r w:rsidRPr="00EF1AA4">
              <w:rPr>
                <w:sz w:val="22"/>
                <w:szCs w:val="22"/>
              </w:rPr>
              <w:t>. Wyd. 2. Poznań 2003</w:t>
            </w:r>
            <w:r w:rsidR="008C0836">
              <w:rPr>
                <w:sz w:val="22"/>
                <w:szCs w:val="22"/>
              </w:rPr>
              <w:t>.</w:t>
            </w:r>
          </w:p>
          <w:p w14:paraId="45B7A3FE" w14:textId="71E10FD3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Naglak Z. Trening sportowy. PWN.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311B12F4" w14:textId="6228F980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Żarek J. Wytrzymałość w sporcie. AWF. Kraków 1996</w:t>
            </w:r>
            <w:r w:rsidR="008C0836">
              <w:rPr>
                <w:sz w:val="22"/>
                <w:szCs w:val="22"/>
              </w:rPr>
              <w:t>.</w:t>
            </w:r>
          </w:p>
          <w:p w14:paraId="76B2DFA6" w14:textId="58F89A69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Walicki K. Trening leczniczy. AWF. Warszawa 1997</w:t>
            </w:r>
            <w:r w:rsidR="008C0836">
              <w:rPr>
                <w:sz w:val="22"/>
                <w:szCs w:val="22"/>
              </w:rPr>
              <w:t>.</w:t>
            </w:r>
          </w:p>
          <w:p w14:paraId="473AC84F" w14:textId="54489219" w:rsidR="00E9183A" w:rsidRPr="00EF1AA4" w:rsidRDefault="00E9183A" w:rsidP="00E9183A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Jezierski R., Rybicka A. Gimnastyka. Teoria i metodyka. Wrocław 2002</w:t>
            </w:r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6DC0BA4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shd w:val="clear" w:color="auto" w:fill="auto"/>
          </w:tcPr>
          <w:p w14:paraId="272E01A3" w14:textId="77777777" w:rsidR="00E9183A" w:rsidRPr="00EF1AA4" w:rsidRDefault="00E9183A" w:rsidP="00160CB8">
            <w:pPr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Uzupełniająca</w:t>
            </w:r>
          </w:p>
          <w:p w14:paraId="2B018389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  <w:tc>
          <w:tcPr>
            <w:tcW w:w="7571" w:type="dxa"/>
            <w:gridSpan w:val="8"/>
            <w:shd w:val="clear" w:color="auto" w:fill="auto"/>
          </w:tcPr>
          <w:p w14:paraId="741FF6E2" w14:textId="7F19AEC2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F1AA4">
              <w:rPr>
                <w:sz w:val="22"/>
                <w:szCs w:val="22"/>
              </w:rPr>
              <w:t>Karaskova</w:t>
            </w:r>
            <w:proofErr w:type="spellEnd"/>
            <w:r w:rsidRPr="00EF1AA4">
              <w:rPr>
                <w:sz w:val="22"/>
                <w:szCs w:val="22"/>
              </w:rPr>
              <w:t xml:space="preserve"> V. Zabawy ruchowe dla dzieci zdrowych i niepełnosprawnych. Gdańsk 2007</w:t>
            </w:r>
            <w:r w:rsidR="008C0836">
              <w:rPr>
                <w:sz w:val="22"/>
                <w:szCs w:val="22"/>
              </w:rPr>
              <w:t>.</w:t>
            </w:r>
          </w:p>
          <w:p w14:paraId="094F2D52" w14:textId="175234FA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 w:rsidRPr="00EF1AA4">
              <w:rPr>
                <w:sz w:val="22"/>
                <w:szCs w:val="22"/>
              </w:rPr>
              <w:t>Kozdroń</w:t>
            </w:r>
            <w:proofErr w:type="spellEnd"/>
            <w:r w:rsidRPr="00EF1AA4">
              <w:rPr>
                <w:sz w:val="22"/>
                <w:szCs w:val="22"/>
              </w:rPr>
              <w:t xml:space="preserve"> E. Program rekreacji ruchowej osób starszych. Warszawa 2004</w:t>
            </w:r>
            <w:r w:rsidR="008C0836">
              <w:rPr>
                <w:sz w:val="22"/>
                <w:szCs w:val="22"/>
              </w:rPr>
              <w:t>.</w:t>
            </w:r>
          </w:p>
          <w:p w14:paraId="3D8A67F3" w14:textId="47C70EE5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lastRenderedPageBreak/>
              <w:t>Napierała M.P. Zbiór zabaw i gier ruchowych. Bydgoszcz 2001</w:t>
            </w:r>
            <w:r w:rsidR="008C0836">
              <w:rPr>
                <w:sz w:val="22"/>
                <w:szCs w:val="22"/>
              </w:rPr>
              <w:t>.</w:t>
            </w:r>
          </w:p>
          <w:p w14:paraId="01C2A1DC" w14:textId="3A934A3F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Kolarczyk E., Arlet A. Gimnastyka. Kraków 2004 Stawczyk Z. Ćwiczenia ogólnorozwojowe. Poznań 2001</w:t>
            </w:r>
            <w:r w:rsidR="008C0836">
              <w:rPr>
                <w:sz w:val="22"/>
                <w:szCs w:val="22"/>
              </w:rPr>
              <w:t>.</w:t>
            </w:r>
          </w:p>
          <w:p w14:paraId="22C81A77" w14:textId="3F9431AC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Talaga J. A- Z sprawności fizycznej. Warszawa 1998</w:t>
            </w:r>
            <w:r w:rsidR="008C0836">
              <w:rPr>
                <w:sz w:val="22"/>
                <w:szCs w:val="22"/>
              </w:rPr>
              <w:t>.</w:t>
            </w:r>
          </w:p>
          <w:p w14:paraId="71ABFAC8" w14:textId="334264B5" w:rsidR="00E9183A" w:rsidRPr="00EF1AA4" w:rsidRDefault="00E9183A" w:rsidP="00E9183A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Kuński H. Trening zdrowotny osób dorosłych. Warszawa 2003</w:t>
            </w:r>
            <w:r w:rsidR="008C0836">
              <w:rPr>
                <w:sz w:val="22"/>
                <w:szCs w:val="22"/>
              </w:rPr>
              <w:t>.</w:t>
            </w:r>
          </w:p>
        </w:tc>
      </w:tr>
      <w:tr w:rsidR="00E9183A" w:rsidRPr="00EF1AA4" w14:paraId="71DD8E0D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9601" w:type="dxa"/>
            <w:gridSpan w:val="12"/>
            <w:tcBorders>
              <w:right w:val="nil"/>
            </w:tcBorders>
            <w:shd w:val="clear" w:color="auto" w:fill="auto"/>
          </w:tcPr>
          <w:p w14:paraId="15B7E854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</w:p>
          <w:p w14:paraId="4B589596" w14:textId="77777777" w:rsidR="00E9183A" w:rsidRPr="00EF1AA4" w:rsidRDefault="00E9183A" w:rsidP="00160CB8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V SPOSÓB OCENIANIA PRACY STUDENTA</w:t>
            </w:r>
          </w:p>
          <w:p w14:paraId="206F88BD" w14:textId="77777777" w:rsidR="00E9183A" w:rsidRPr="00EF1AA4" w:rsidRDefault="00E9183A" w:rsidP="00160CB8">
            <w:pPr>
              <w:rPr>
                <w:sz w:val="22"/>
                <w:szCs w:val="22"/>
              </w:rPr>
            </w:pPr>
          </w:p>
        </w:tc>
      </w:tr>
      <w:tr w:rsidR="00E9183A" w:rsidRPr="00EF1AA4" w14:paraId="13C5FDAA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shd w:val="clear" w:color="auto" w:fill="auto"/>
          </w:tcPr>
          <w:p w14:paraId="5B9F8F4B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 xml:space="preserve">Symbol efektu kształcenia dla przedmiotu 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34912C8" w14:textId="77777777" w:rsid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Symbol treści kształcenia realizowanych </w:t>
            </w:r>
          </w:p>
          <w:p w14:paraId="756230A9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w trakcie zajęć 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52F1B177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Forma realizacji treści kształcenia </w:t>
            </w:r>
          </w:p>
        </w:tc>
        <w:tc>
          <w:tcPr>
            <w:tcW w:w="1855" w:type="dxa"/>
            <w:gridSpan w:val="2"/>
            <w:shd w:val="clear" w:color="auto" w:fill="auto"/>
          </w:tcPr>
          <w:p w14:paraId="1D31F5A1" w14:textId="77777777" w:rsidR="00E9183A" w:rsidRPr="00EF1AA4" w:rsidRDefault="00E9183A" w:rsidP="00160CB8">
            <w:pPr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 xml:space="preserve">  Typ oceniania</w:t>
            </w:r>
          </w:p>
          <w:p w14:paraId="20A8DB56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098" w:type="dxa"/>
            <w:gridSpan w:val="2"/>
            <w:shd w:val="clear" w:color="auto" w:fill="auto"/>
          </w:tcPr>
          <w:p w14:paraId="08F32E6A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  <w:r w:rsidRPr="00EF1AA4">
              <w:rPr>
                <w:b/>
                <w:sz w:val="22"/>
                <w:szCs w:val="22"/>
              </w:rPr>
              <w:t>Metody oceny</w:t>
            </w:r>
          </w:p>
          <w:p w14:paraId="74484683" w14:textId="77777777" w:rsidR="00E9183A" w:rsidRPr="00EF1AA4" w:rsidRDefault="00E9183A" w:rsidP="00160CB8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EF1AA4" w:rsidRPr="00EF1AA4" w14:paraId="50BF6D0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2DA10FC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PWSZ-1-WF-1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6E79898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4DD5BB6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1B82995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C413FF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6E3F2098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06D266D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E1FF5C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AC60D6A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PWSZ-1-WF-2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7AFD88FA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6B7CC71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2CEFC41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0543238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BB735E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E9BD7C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7BB1C6A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400CB59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B258539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PWSZ-1-WF-3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4974CE1F" w14:textId="77777777" w:rsidR="00EF1AA4" w:rsidRDefault="00EF1AA4" w:rsidP="00EF1AA4">
            <w:pPr>
              <w:tabs>
                <w:tab w:val="right" w:pos="1718"/>
              </w:tabs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2114631D" w14:textId="77777777" w:rsidR="00EF1AA4" w:rsidRPr="00EF1AA4" w:rsidRDefault="00EF1AA4" w:rsidP="00EF1AA4">
            <w:pPr>
              <w:tabs>
                <w:tab w:val="right" w:pos="1718"/>
              </w:tabs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262B1FE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5" w:type="dxa"/>
            <w:gridSpan w:val="2"/>
            <w:shd w:val="clear" w:color="auto" w:fill="auto"/>
          </w:tcPr>
          <w:p w14:paraId="5F74E9D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33BCB07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47E890E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84D2BCE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429ED4A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PWSZ-1-WF-4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62517F28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6B8815F8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TK_3</w:t>
            </w:r>
          </w:p>
          <w:p w14:paraId="5EBFAF4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7AB3E4B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625A744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432CD22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298687F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291A12BA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6D3D2D5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73966D8D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PWSZ-1-WF-5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6CF5B3C1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TK_2</w:t>
            </w:r>
          </w:p>
          <w:p w14:paraId="28FDE4EE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TK_3</w:t>
            </w:r>
          </w:p>
          <w:p w14:paraId="2F445501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  <w:p w14:paraId="6B7DD95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5607872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79D85441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B253C31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E832A4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68FA813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0B83BF14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F01728B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PWSZ-1-WF-6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559415C9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  <w:p w14:paraId="2D14B150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TK_8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0DE3161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5BD43E62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786A2C5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1C34C1C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2EFBC36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31E4DAC3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58461D62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PWSZ-1-WF-7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14E21E82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TK_1</w:t>
            </w:r>
          </w:p>
          <w:p w14:paraId="41B915E7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TK_5</w:t>
            </w:r>
          </w:p>
          <w:p w14:paraId="748A0CF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TK_6</w:t>
            </w:r>
          </w:p>
          <w:p w14:paraId="6F215073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685" w:type="dxa"/>
            <w:gridSpan w:val="2"/>
            <w:shd w:val="clear" w:color="auto" w:fill="auto"/>
          </w:tcPr>
          <w:p w14:paraId="6C18466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7A52F77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5BEDC7FC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4C1DEA5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32B3AC4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152EC66C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3A942CF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PWSZ-1-WF-8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7F74BC1D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 2</w:t>
            </w:r>
          </w:p>
          <w:p w14:paraId="3C61983A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TK_5</w:t>
            </w:r>
          </w:p>
          <w:p w14:paraId="0719ADEF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TK_7</w:t>
            </w:r>
          </w:p>
          <w:p w14:paraId="7F325A86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685" w:type="dxa"/>
            <w:gridSpan w:val="2"/>
            <w:shd w:val="clear" w:color="auto" w:fill="auto"/>
          </w:tcPr>
          <w:p w14:paraId="49C7C96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  <w:p w14:paraId="10875974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</w:p>
        </w:tc>
        <w:tc>
          <w:tcPr>
            <w:tcW w:w="1855" w:type="dxa"/>
            <w:gridSpan w:val="2"/>
            <w:shd w:val="clear" w:color="auto" w:fill="auto"/>
          </w:tcPr>
          <w:p w14:paraId="337F7E7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3D23BEC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1F5B85F5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29A8D378" w14:textId="77777777" w:rsidTr="0066669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gridAfter w:val="1"/>
          <w:wBefore w:w="37" w:type="dxa"/>
          <w:wAfter w:w="39" w:type="dxa"/>
          <w:trHeight w:val="849"/>
        </w:trPr>
        <w:tc>
          <w:tcPr>
            <w:tcW w:w="203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</w:tcPr>
          <w:p w14:paraId="3E7EDC79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PWSZ-1-WF-9</w:t>
            </w:r>
          </w:p>
        </w:tc>
        <w:tc>
          <w:tcPr>
            <w:tcW w:w="1933" w:type="dxa"/>
            <w:gridSpan w:val="2"/>
            <w:shd w:val="clear" w:color="auto" w:fill="auto"/>
          </w:tcPr>
          <w:p w14:paraId="23DCF37D" w14:textId="77777777" w:rsid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TK_1</w:t>
            </w:r>
          </w:p>
          <w:p w14:paraId="6E75BA9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r w:rsidRPr="00EF1AA4">
              <w:rPr>
                <w:sz w:val="22"/>
                <w:szCs w:val="22"/>
                <w:lang w:val="de-DE"/>
              </w:rPr>
              <w:t>TK_4</w:t>
            </w:r>
          </w:p>
        </w:tc>
        <w:tc>
          <w:tcPr>
            <w:tcW w:w="1685" w:type="dxa"/>
            <w:gridSpan w:val="2"/>
            <w:shd w:val="clear" w:color="auto" w:fill="auto"/>
          </w:tcPr>
          <w:p w14:paraId="3584AEFD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Ćwiczenia</w:t>
            </w:r>
            <w:proofErr w:type="spellEnd"/>
          </w:p>
        </w:tc>
        <w:tc>
          <w:tcPr>
            <w:tcW w:w="1855" w:type="dxa"/>
            <w:gridSpan w:val="2"/>
            <w:shd w:val="clear" w:color="auto" w:fill="auto"/>
          </w:tcPr>
          <w:p w14:paraId="3E3A024B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Podsumowująca</w:t>
            </w:r>
            <w:proofErr w:type="spellEnd"/>
          </w:p>
          <w:p w14:paraId="5276BDAE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>
              <w:rPr>
                <w:sz w:val="22"/>
                <w:szCs w:val="22"/>
                <w:lang w:val="de-DE"/>
              </w:rPr>
              <w:t>Formująca</w:t>
            </w:r>
            <w:proofErr w:type="spellEnd"/>
          </w:p>
        </w:tc>
        <w:tc>
          <w:tcPr>
            <w:tcW w:w="2098" w:type="dxa"/>
            <w:gridSpan w:val="2"/>
            <w:shd w:val="clear" w:color="auto" w:fill="auto"/>
          </w:tcPr>
          <w:p w14:paraId="30578C29" w14:textId="77777777" w:rsidR="00EF1AA4" w:rsidRPr="00EF1AA4" w:rsidRDefault="00EF1AA4" w:rsidP="00EF1AA4">
            <w:pPr>
              <w:jc w:val="center"/>
              <w:rPr>
                <w:sz w:val="22"/>
                <w:szCs w:val="22"/>
                <w:lang w:val="de-DE"/>
              </w:rPr>
            </w:pPr>
            <w:proofErr w:type="spellStart"/>
            <w:r w:rsidRPr="00EF1AA4">
              <w:rPr>
                <w:sz w:val="22"/>
                <w:szCs w:val="22"/>
                <w:lang w:val="de-DE"/>
              </w:rPr>
              <w:t>Zaliczenie</w:t>
            </w:r>
            <w:proofErr w:type="spellEnd"/>
          </w:p>
        </w:tc>
      </w:tr>
      <w:tr w:rsidR="00EF1AA4" w:rsidRPr="00EF1AA4" w14:paraId="4A7AF71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40032EE7" w14:textId="77777777" w:rsidR="008C0836" w:rsidRDefault="008C0836" w:rsidP="00EF1AA4">
            <w:pPr>
              <w:pStyle w:val="Nagwek1"/>
              <w:rPr>
                <w:sz w:val="22"/>
                <w:szCs w:val="22"/>
              </w:rPr>
            </w:pPr>
          </w:p>
          <w:p w14:paraId="4CC55C83" w14:textId="45FE189E" w:rsidR="00EF1AA4" w:rsidRPr="00EF1AA4" w:rsidRDefault="00EF1AA4" w:rsidP="00EF1AA4">
            <w:pPr>
              <w:pStyle w:val="Nagwek1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VI. OBCIĄŻENIE PRACĄ STUDENTA (w godzinach)</w:t>
            </w:r>
          </w:p>
        </w:tc>
      </w:tr>
      <w:tr w:rsidR="00EF1AA4" w:rsidRPr="00EF1AA4" w14:paraId="3FD8559F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6A65FD9A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Forma aktywności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65BEEB63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Średnia liczba godzin na zrealizowanie aktywności</w:t>
            </w:r>
          </w:p>
          <w:p w14:paraId="68592B20" w14:textId="151E49B3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(godz. lekcyjna - 45 min.)</w:t>
            </w:r>
          </w:p>
        </w:tc>
      </w:tr>
      <w:tr w:rsidR="00EF1AA4" w:rsidRPr="00EF1AA4" w14:paraId="003C485D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69599D49" w14:textId="04B89414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Godziny zajęć nauczycielem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2DF3E245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EF1AA4" w:rsidRPr="00EF1AA4" w14:paraId="1EF559A0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3B0BC5A" w14:textId="77777777" w:rsidR="00EF1AA4" w:rsidRPr="00EF1AA4" w:rsidRDefault="00EF1AA4" w:rsidP="00EF1AA4">
            <w:pPr>
              <w:ind w:left="720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ćwiczenia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4E3694C0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</w:t>
            </w:r>
          </w:p>
        </w:tc>
      </w:tr>
      <w:tr w:rsidR="00EF1AA4" w:rsidRPr="00EF1AA4" w14:paraId="168C79E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451A35F9" w14:textId="2192CA6B" w:rsidR="00EF1AA4" w:rsidRPr="00EF1AA4" w:rsidRDefault="00EF1AA4" w:rsidP="00D32509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Praca własna studenta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19957A96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 Godzinach</w:t>
            </w:r>
          </w:p>
        </w:tc>
      </w:tr>
      <w:tr w:rsidR="00EF1AA4" w:rsidRPr="00EF1AA4" w14:paraId="19281B06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62D493E" w14:textId="77777777" w:rsidR="00EF1AA4" w:rsidRPr="00EF1AA4" w:rsidRDefault="00EF1AA4" w:rsidP="00EF1AA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EF1AA4">
              <w:rPr>
                <w:b w:val="0"/>
                <w:bCs w:val="0"/>
                <w:sz w:val="22"/>
                <w:szCs w:val="22"/>
              </w:rPr>
              <w:t xml:space="preserve">przygotowanie do zajęć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325F9D73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31CC3AF4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32A16B47" w14:textId="77777777" w:rsidR="00EF1AA4" w:rsidRPr="00EF1AA4" w:rsidRDefault="00EF1AA4" w:rsidP="00EF1AA4">
            <w:pPr>
              <w:pStyle w:val="Nagwek2"/>
              <w:ind w:left="720"/>
              <w:rPr>
                <w:b w:val="0"/>
                <w:bCs w:val="0"/>
                <w:sz w:val="22"/>
                <w:szCs w:val="22"/>
              </w:rPr>
            </w:pPr>
            <w:r w:rsidRPr="00EF1AA4">
              <w:rPr>
                <w:b w:val="0"/>
                <w:bCs w:val="0"/>
                <w:sz w:val="22"/>
                <w:szCs w:val="22"/>
              </w:rPr>
              <w:t>przygotowanie do zaliczenia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759D622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55BD1D0F" w14:textId="77777777" w:rsidTr="00D32509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trHeight w:val="344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7833C9C4" w14:textId="33E98B53" w:rsidR="00EF1AA4" w:rsidRPr="00D32509" w:rsidRDefault="00EF1AA4" w:rsidP="00D32509">
            <w:pPr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Praca własna studenta – suma godzin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75D05E43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65227171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436A9D4F" w14:textId="20160743" w:rsidR="00EF1AA4" w:rsidRPr="00D32509" w:rsidRDefault="00EF1AA4" w:rsidP="00EF1AA4">
            <w:pPr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Łączny nakład pracy studenta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6C21BB7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</w:p>
        </w:tc>
      </w:tr>
      <w:tr w:rsidR="00EF1AA4" w:rsidRPr="00EF1AA4" w14:paraId="0647D092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9640" w:type="dxa"/>
            <w:gridSpan w:val="13"/>
            <w:shd w:val="clear" w:color="auto" w:fill="auto"/>
          </w:tcPr>
          <w:p w14:paraId="7566DD61" w14:textId="1F3FD3A3" w:rsidR="00EF1AA4" w:rsidRPr="00EF1AA4" w:rsidRDefault="00EF1AA4" w:rsidP="00D32509">
            <w:pPr>
              <w:jc w:val="center"/>
              <w:rPr>
                <w:b/>
                <w:bCs/>
                <w:sz w:val="22"/>
                <w:szCs w:val="22"/>
              </w:rPr>
            </w:pPr>
            <w:r w:rsidRPr="00EF1AA4">
              <w:rPr>
                <w:b/>
                <w:bCs/>
                <w:sz w:val="22"/>
                <w:szCs w:val="22"/>
              </w:rPr>
              <w:t>VII. OBCIĄŻENIE PRACĄ STUDENTA (ECTS)</w:t>
            </w:r>
          </w:p>
        </w:tc>
      </w:tr>
      <w:tr w:rsidR="00EF1AA4" w:rsidRPr="00EF1AA4" w14:paraId="26262C22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0C192E1C" w14:textId="02C97CA0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 xml:space="preserve">Sumaryczna liczba punktów ECTS 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5B389E85" w14:textId="77777777" w:rsidR="00EF1AA4" w:rsidRPr="00EF1AA4" w:rsidRDefault="00EF1AA4" w:rsidP="00A15F27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 ECTS</w:t>
            </w:r>
          </w:p>
        </w:tc>
      </w:tr>
      <w:tr w:rsidR="00EF1AA4" w:rsidRPr="00EF1AA4" w14:paraId="7AE6ECE7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  <w:shd w:val="clear" w:color="auto" w:fill="auto"/>
          </w:tcPr>
          <w:p w14:paraId="2177E9B2" w14:textId="5D3F41FD" w:rsidR="00EF1AA4" w:rsidRPr="00EF1AA4" w:rsidRDefault="00EF1AA4" w:rsidP="00EF1AA4">
            <w:pPr>
              <w:pStyle w:val="Nagwek2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Nakład pracy studenta z zajęciami</w:t>
            </w:r>
            <w:r w:rsidR="00A15F27">
              <w:rPr>
                <w:sz w:val="22"/>
                <w:szCs w:val="22"/>
              </w:rPr>
              <w:br/>
            </w:r>
            <w:r w:rsidRPr="00EF1AA4">
              <w:rPr>
                <w:sz w:val="22"/>
                <w:szCs w:val="22"/>
              </w:rPr>
              <w:t>o charakterze praktycznym</w:t>
            </w:r>
          </w:p>
        </w:tc>
        <w:tc>
          <w:tcPr>
            <w:tcW w:w="5347" w:type="dxa"/>
            <w:gridSpan w:val="6"/>
            <w:shd w:val="clear" w:color="auto" w:fill="auto"/>
          </w:tcPr>
          <w:p w14:paraId="104D273C" w14:textId="77777777" w:rsidR="00EF1AA4" w:rsidRPr="00EF1AA4" w:rsidRDefault="00EF1AA4" w:rsidP="00EF1AA4">
            <w:pPr>
              <w:jc w:val="center"/>
              <w:rPr>
                <w:sz w:val="22"/>
                <w:szCs w:val="22"/>
              </w:rPr>
            </w:pPr>
            <w:r w:rsidRPr="00EF1AA4">
              <w:rPr>
                <w:sz w:val="22"/>
                <w:szCs w:val="22"/>
              </w:rPr>
              <w:t>0 ECTS</w:t>
            </w:r>
          </w:p>
        </w:tc>
      </w:tr>
      <w:tr w:rsidR="0066669D" w:rsidRPr="00EF1AA4" w14:paraId="54A911C3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</w:tcPr>
          <w:p w14:paraId="081B5E65" w14:textId="77777777" w:rsidR="0066669D" w:rsidRPr="003F73B0" w:rsidRDefault="0066669D" w:rsidP="0066669D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związany z zajęciami wymagającymi bezpośredniego udziału nauczycieli akademickich </w:t>
            </w:r>
          </w:p>
        </w:tc>
        <w:tc>
          <w:tcPr>
            <w:tcW w:w="5347" w:type="dxa"/>
            <w:gridSpan w:val="6"/>
          </w:tcPr>
          <w:p w14:paraId="1D010190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</w:p>
          <w:p w14:paraId="4AA5C5FB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66669D" w:rsidRPr="00EF1AA4" w14:paraId="1D71CE28" w14:textId="77777777" w:rsidTr="0066669D">
        <w:tblPrEx>
          <w:jc w:val="center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blBorders>
          <w:tblCellMar>
            <w:left w:w="108" w:type="dxa"/>
            <w:right w:w="108" w:type="dxa"/>
          </w:tblCellMar>
          <w:tblLook w:val="04A0" w:firstRow="1" w:lastRow="0" w:firstColumn="1" w:lastColumn="0" w:noHBand="0" w:noVBand="1"/>
        </w:tblPrEx>
        <w:trPr>
          <w:gridBefore w:val="1"/>
          <w:wBefore w:w="37" w:type="dxa"/>
          <w:jc w:val="center"/>
        </w:trPr>
        <w:tc>
          <w:tcPr>
            <w:tcW w:w="4293" w:type="dxa"/>
            <w:gridSpan w:val="7"/>
          </w:tcPr>
          <w:p w14:paraId="751B4F09" w14:textId="77777777" w:rsidR="0066669D" w:rsidRPr="003F73B0" w:rsidRDefault="0066669D" w:rsidP="0066669D">
            <w:pPr>
              <w:pStyle w:val="Nagwek2"/>
              <w:rPr>
                <w:sz w:val="22"/>
                <w:szCs w:val="22"/>
              </w:rPr>
            </w:pPr>
            <w:r w:rsidRPr="003F73B0">
              <w:rPr>
                <w:sz w:val="22"/>
                <w:szCs w:val="22"/>
              </w:rPr>
              <w:t xml:space="preserve">Nakład pracy własnej studenta </w:t>
            </w:r>
          </w:p>
        </w:tc>
        <w:tc>
          <w:tcPr>
            <w:tcW w:w="5347" w:type="dxa"/>
            <w:gridSpan w:val="6"/>
          </w:tcPr>
          <w:p w14:paraId="33B40D5F" w14:textId="77777777" w:rsidR="0066669D" w:rsidRPr="003F73B0" w:rsidRDefault="0066669D" w:rsidP="0066669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Pr="003F73B0">
              <w:rPr>
                <w:sz w:val="22"/>
                <w:szCs w:val="22"/>
              </w:rPr>
              <w:t xml:space="preserve"> ECTS</w:t>
            </w:r>
          </w:p>
        </w:tc>
      </w:tr>
      <w:tr w:rsidR="0066669D" w:rsidRPr="00E9183A" w14:paraId="0C052E4A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54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E8370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>VIII. KRYTERIA OCENY</w:t>
            </w:r>
          </w:p>
        </w:tc>
      </w:tr>
      <w:tr w:rsidR="0066669D" w:rsidRPr="00E9183A" w14:paraId="76C6D4D2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DCD951D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DE5746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znakomita wiedza, umiejętności, kompetencje</w:t>
            </w:r>
          </w:p>
        </w:tc>
      </w:tr>
      <w:tr w:rsidR="0066669D" w:rsidRPr="00E9183A" w14:paraId="70109F21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DF6590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4,5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482718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bardzo dobra wiedza, umiejętności, kompetencje</w:t>
            </w:r>
          </w:p>
        </w:tc>
      </w:tr>
      <w:tr w:rsidR="0066669D" w:rsidRPr="00E9183A" w14:paraId="57BA7B85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B5A5E8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lastRenderedPageBreak/>
              <w:t>4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AA84ED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dobra wiedza, umiejętności, kompetencje</w:t>
            </w:r>
          </w:p>
        </w:tc>
      </w:tr>
      <w:tr w:rsidR="0066669D" w:rsidRPr="00E9183A" w14:paraId="68A3099A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8218E3C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3,5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A635F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zadawalająca wiedza, umiejętności, kompetencje, ale ze znacznymi niedociągnięciami</w:t>
            </w:r>
          </w:p>
        </w:tc>
      </w:tr>
      <w:tr w:rsidR="0066669D" w:rsidRPr="00E9183A" w14:paraId="58112438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1B44DD5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3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ACC02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zadawalająca wiedza, umiejętności, kompetencje, z licznymi błędami</w:t>
            </w:r>
          </w:p>
        </w:tc>
      </w:tr>
      <w:tr w:rsidR="0066669D" w:rsidRPr="00E9183A" w14:paraId="7C4CEE4F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10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4A75ABA" w14:textId="77777777" w:rsidR="0066669D" w:rsidRPr="00E9183A" w:rsidRDefault="0066669D" w:rsidP="0066669D">
            <w:pPr>
              <w:suppressAutoHyphens/>
              <w:jc w:val="center"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2</w:t>
            </w:r>
          </w:p>
        </w:tc>
        <w:tc>
          <w:tcPr>
            <w:tcW w:w="8642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505801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  <w:r w:rsidRPr="00E9183A">
              <w:rPr>
                <w:sz w:val="22"/>
                <w:szCs w:val="22"/>
              </w:rPr>
              <w:t>niezadawalająca wiedza, umiejętności, kompetencje</w:t>
            </w:r>
          </w:p>
        </w:tc>
      </w:tr>
      <w:tr w:rsidR="0066669D" w:rsidRPr="00E9183A" w14:paraId="2EB254B4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F45A3" w14:textId="77777777" w:rsidR="0066669D" w:rsidRPr="00E9183A" w:rsidRDefault="0066669D" w:rsidP="0066669D">
            <w:pPr>
              <w:suppressAutoHyphens/>
              <w:rPr>
                <w:sz w:val="22"/>
                <w:szCs w:val="22"/>
              </w:rPr>
            </w:pPr>
          </w:p>
          <w:p w14:paraId="17FF3849" w14:textId="77777777" w:rsidR="0066669D" w:rsidRPr="00E9183A" w:rsidRDefault="0066669D" w:rsidP="0066669D">
            <w:pPr>
              <w:suppressAutoHyphens/>
              <w:rPr>
                <w:b/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>Forma zaliczenia:</w:t>
            </w:r>
          </w:p>
          <w:p w14:paraId="06F98D67" w14:textId="1DA14C37" w:rsidR="0066669D" w:rsidRPr="00E9183A" w:rsidRDefault="00D32509" w:rsidP="00D32509">
            <w:pPr>
              <w:tabs>
                <w:tab w:val="num" w:pos="641"/>
              </w:tabs>
              <w:jc w:val="both"/>
              <w:rPr>
                <w:rFonts w:eastAsia="Calibri"/>
                <w:sz w:val="22"/>
                <w:szCs w:val="22"/>
                <w:lang w:eastAsia="en-US"/>
              </w:rPr>
            </w:pPr>
            <w:r>
              <w:rPr>
                <w:b/>
                <w:bCs/>
                <w:sz w:val="22"/>
                <w:szCs w:val="22"/>
              </w:rPr>
              <w:t>udział w zajęciach</w:t>
            </w:r>
          </w:p>
        </w:tc>
      </w:tr>
      <w:tr w:rsidR="0066669D" w:rsidRPr="00E9183A" w14:paraId="5494DB9B" w14:textId="77777777" w:rsidTr="0066669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83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2A0F2B" w14:textId="20A3878F" w:rsidR="0066669D" w:rsidRPr="00D32509" w:rsidRDefault="0066669D" w:rsidP="00D32509">
            <w:pPr>
              <w:suppressAutoHyphens/>
              <w:jc w:val="center"/>
              <w:rPr>
                <w:b/>
                <w:bCs/>
                <w:sz w:val="22"/>
                <w:szCs w:val="22"/>
              </w:rPr>
            </w:pPr>
            <w:r w:rsidRPr="00E9183A">
              <w:rPr>
                <w:b/>
                <w:bCs/>
                <w:sz w:val="22"/>
                <w:szCs w:val="22"/>
              </w:rPr>
              <w:t>IX. METODY REALIZACJI TREŚCI KSZTAŁCENIA</w:t>
            </w:r>
          </w:p>
        </w:tc>
      </w:tr>
      <w:tr w:rsidR="0066669D" w:rsidRPr="00E9183A" w14:paraId="32924951" w14:textId="77777777" w:rsidTr="00D3250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0"/>
        </w:trPr>
        <w:tc>
          <w:tcPr>
            <w:tcW w:w="9672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B9B43B" w14:textId="77777777" w:rsidR="0066669D" w:rsidRPr="00E9183A" w:rsidRDefault="0066669D" w:rsidP="0066669D">
            <w:pPr>
              <w:suppressAutoHyphens/>
              <w:rPr>
                <w:b/>
                <w:sz w:val="22"/>
                <w:szCs w:val="22"/>
              </w:rPr>
            </w:pPr>
            <w:r w:rsidRPr="00E9183A">
              <w:rPr>
                <w:b/>
                <w:sz w:val="22"/>
                <w:szCs w:val="22"/>
              </w:rPr>
              <w:t xml:space="preserve">Metoda: </w:t>
            </w:r>
          </w:p>
          <w:p w14:paraId="381902EE" w14:textId="5C005D8F" w:rsidR="0066669D" w:rsidRPr="00E9183A" w:rsidRDefault="00D32509" w:rsidP="0066669D">
            <w:pPr>
              <w:suppressAutoHyphens/>
              <w:rPr>
                <w:b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Zajęcia ćwiczeniowe – ruchowe.</w:t>
            </w:r>
          </w:p>
        </w:tc>
      </w:tr>
    </w:tbl>
    <w:p w14:paraId="31136EA3" w14:textId="77777777" w:rsidR="00E9183A" w:rsidRPr="00E9183A" w:rsidRDefault="00E9183A" w:rsidP="00E9183A">
      <w:pPr>
        <w:suppressAutoHyphens/>
        <w:rPr>
          <w:sz w:val="22"/>
          <w:szCs w:val="22"/>
        </w:rPr>
      </w:pPr>
    </w:p>
    <w:p w14:paraId="51881E42" w14:textId="77777777" w:rsidR="00E9183A" w:rsidRPr="00E9183A" w:rsidRDefault="00E9183A" w:rsidP="00E9183A">
      <w:pPr>
        <w:rPr>
          <w:sz w:val="22"/>
          <w:szCs w:val="22"/>
        </w:rPr>
      </w:pPr>
    </w:p>
    <w:p w14:paraId="6DFDA8E9" w14:textId="77777777" w:rsidR="00E9183A" w:rsidRPr="00E9183A" w:rsidRDefault="00E9183A" w:rsidP="00E9183A">
      <w:r w:rsidRPr="00E9183A">
        <w:t>Zatwierdzenie karty opisu przedmiotu:</w:t>
      </w:r>
    </w:p>
    <w:p w14:paraId="3745D1CE" w14:textId="77777777" w:rsidR="00E9183A" w:rsidRPr="00E9183A" w:rsidRDefault="00E9183A" w:rsidP="00E9183A"/>
    <w:p w14:paraId="0C8E99B1" w14:textId="77777777" w:rsidR="00E9183A" w:rsidRPr="00E9183A" w:rsidRDefault="00E9183A" w:rsidP="00E9183A"/>
    <w:p w14:paraId="55AAC436" w14:textId="3C942D66" w:rsidR="00E9183A" w:rsidRDefault="00E9183A" w:rsidP="00E9183A">
      <w:r w:rsidRPr="00E9183A">
        <w:t>Opracował:</w:t>
      </w:r>
      <w:r>
        <w:t xml:space="preserve"> dr Arleta </w:t>
      </w:r>
      <w:proofErr w:type="spellStart"/>
      <w:r>
        <w:t>Loga</w:t>
      </w:r>
      <w:proofErr w:type="spellEnd"/>
    </w:p>
    <w:p w14:paraId="1B9E8197" w14:textId="77777777" w:rsidR="00D32509" w:rsidRPr="00E9183A" w:rsidRDefault="00D32509" w:rsidP="00E9183A"/>
    <w:p w14:paraId="13362C34" w14:textId="3C1DF874" w:rsidR="00E9183A" w:rsidRDefault="00E9183A" w:rsidP="00E9183A">
      <w:r w:rsidRPr="00E9183A">
        <w:t xml:space="preserve">Sprawdził pod względem formalnym (koordynator przedmiotu): </w:t>
      </w:r>
      <w:r w:rsidR="00D32509">
        <w:t xml:space="preserve">dr A. </w:t>
      </w:r>
      <w:proofErr w:type="spellStart"/>
      <w:r w:rsidR="00D32509">
        <w:t>Loga</w:t>
      </w:r>
      <w:proofErr w:type="spellEnd"/>
    </w:p>
    <w:p w14:paraId="64D142F8" w14:textId="4B031336" w:rsidR="00D32509" w:rsidRDefault="00D32509" w:rsidP="00E9183A"/>
    <w:p w14:paraId="5004E6C4" w14:textId="77777777" w:rsidR="00D32509" w:rsidRPr="00E9183A" w:rsidRDefault="00D32509" w:rsidP="00E9183A"/>
    <w:p w14:paraId="204A7F8A" w14:textId="77777777" w:rsidR="00E9183A" w:rsidRPr="00E9183A" w:rsidRDefault="00E9183A" w:rsidP="00E9183A">
      <w:r w:rsidRPr="00E9183A">
        <w:t>Zatwierdził (Dyrektor Instytutu):</w:t>
      </w:r>
    </w:p>
    <w:p w14:paraId="650B90E5" w14:textId="77777777" w:rsidR="00E9183A" w:rsidRPr="00E9183A" w:rsidRDefault="00E9183A" w:rsidP="00E9183A">
      <w:pPr>
        <w:contextualSpacing/>
        <w:jc w:val="both"/>
        <w:rPr>
          <w:rFonts w:eastAsiaTheme="minorHAnsi"/>
          <w:sz w:val="22"/>
          <w:szCs w:val="22"/>
          <w:lang w:eastAsia="en-US"/>
        </w:rPr>
      </w:pPr>
    </w:p>
    <w:p w14:paraId="07C29123" w14:textId="77777777" w:rsidR="00E9183A" w:rsidRPr="00E9183A" w:rsidRDefault="00E9183A" w:rsidP="00E9183A"/>
    <w:p w14:paraId="4E46AD6D" w14:textId="77777777" w:rsidR="00B100C4" w:rsidRDefault="00B100C4"/>
    <w:sectPr w:rsidR="00B100C4" w:rsidSect="00E9183A">
      <w:pgSz w:w="11906" w:h="16838"/>
      <w:pgMar w:top="568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121FF7"/>
    <w:multiLevelType w:val="hybridMultilevel"/>
    <w:tmpl w:val="1E2AB0CC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599433A"/>
    <w:multiLevelType w:val="hybridMultilevel"/>
    <w:tmpl w:val="5E988606"/>
    <w:lvl w:ilvl="0" w:tplc="04150001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73164AB"/>
    <w:multiLevelType w:val="hybridMultilevel"/>
    <w:tmpl w:val="484C0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1566D"/>
    <w:multiLevelType w:val="hybridMultilevel"/>
    <w:tmpl w:val="A49C5E1E"/>
    <w:lvl w:ilvl="0" w:tplc="A9E661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23524378">
    <w:abstractNumId w:val="0"/>
  </w:num>
  <w:num w:numId="2" w16cid:durableId="304167034">
    <w:abstractNumId w:val="3"/>
  </w:num>
  <w:num w:numId="3" w16cid:durableId="469398741">
    <w:abstractNumId w:val="2"/>
  </w:num>
  <w:num w:numId="4" w16cid:durableId="1681541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43C2"/>
    <w:rsid w:val="005743C2"/>
    <w:rsid w:val="0066669D"/>
    <w:rsid w:val="008C0836"/>
    <w:rsid w:val="00A15F27"/>
    <w:rsid w:val="00B100C4"/>
    <w:rsid w:val="00D32509"/>
    <w:rsid w:val="00E9183A"/>
    <w:rsid w:val="00EF1A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04E94"/>
  <w15:chartTrackingRefBased/>
  <w15:docId w15:val="{8325FC0D-EC8C-41D4-AA05-32E2B6E50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8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E9183A"/>
    <w:pPr>
      <w:keepNext/>
      <w:jc w:val="center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qFormat/>
    <w:rsid w:val="00E9183A"/>
    <w:pPr>
      <w:keepNext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E9183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E9183A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E9183A"/>
    <w:pPr>
      <w:ind w:left="720"/>
      <w:contextualSpacing/>
    </w:pPr>
  </w:style>
  <w:style w:type="paragraph" w:customStyle="1" w:styleId="Opispolatabeli">
    <w:name w:val="Opis pola tabeli"/>
    <w:basedOn w:val="Normalny"/>
    <w:rsid w:val="00E9183A"/>
    <w:pPr>
      <w:autoSpaceDE w:val="0"/>
      <w:autoSpaceDN w:val="0"/>
      <w:spacing w:before="60"/>
    </w:pPr>
    <w:rPr>
      <w:rFonts w:ascii="Arial" w:hAnsi="Arial" w:cs="Arial"/>
      <w:sz w:val="14"/>
      <w:szCs w:val="1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4</Pages>
  <Words>1070</Words>
  <Characters>6420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 Leszno</Company>
  <LinksUpToDate>false</LinksUpToDate>
  <CharactersWithSpaces>7476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Wszołek</dc:creator>
  <cp:keywords/>
  <dc:description/>
  <cp:lastModifiedBy>Piotr Urbaniak</cp:lastModifiedBy>
  <cp:revision>4</cp:revision>
  <dcterms:created xsi:type="dcterms:W3CDTF">2022-08-03T08:12:00Z</dcterms:created>
  <dcterms:modified xsi:type="dcterms:W3CDTF">2023-02-22T08:22:00Z</dcterms:modified>
</cp:coreProperties>
</file>